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58086" w14:textId="77777777" w:rsidR="00FC154F" w:rsidRDefault="006F1CF4" w:rsidP="006F1CF4">
      <w:pPr>
        <w:spacing w:after="0" w:line="240" w:lineRule="auto"/>
        <w:jc w:val="center"/>
        <w:rPr>
          <w:rFonts w:eastAsia="Times New Roman" w:cstheme="minorHAnsi"/>
          <w:sz w:val="20"/>
          <w:szCs w:val="20"/>
        </w:rPr>
      </w:pPr>
      <w:bookmarkStart w:id="0" w:name="_GoBack"/>
      <w:bookmarkEnd w:id="0"/>
      <w:r w:rsidRPr="006F1CF4">
        <w:rPr>
          <w:rFonts w:eastAsia="Times New Roman" w:cstheme="minorHAnsi"/>
          <w:b/>
          <w:bCs/>
          <w:sz w:val="32"/>
          <w:szCs w:val="20"/>
          <w:u w:val="single"/>
        </w:rPr>
        <w:t>Park Rules</w:t>
      </w:r>
      <w:r w:rsidRPr="006F1CF4">
        <w:rPr>
          <w:rFonts w:eastAsia="Times New Roman" w:cstheme="minorHAnsi"/>
          <w:sz w:val="20"/>
          <w:szCs w:val="20"/>
        </w:rPr>
        <w:br/>
        <w:t>PLEASE HELP PICK UP TRASH TO HAVE A CLEANER BALLPARK!</w:t>
      </w:r>
    </w:p>
    <w:p w14:paraId="43787BC5" w14:textId="5C16AC26" w:rsidR="006F1CF4" w:rsidRPr="006F1CF4" w:rsidRDefault="00FC154F" w:rsidP="006F1CF4">
      <w:pPr>
        <w:spacing w:after="0" w:line="240" w:lineRule="auto"/>
        <w:jc w:val="center"/>
        <w:rPr>
          <w:rFonts w:eastAsia="Times New Roman" w:cstheme="minorHAnsi"/>
          <w:sz w:val="20"/>
          <w:szCs w:val="20"/>
        </w:rPr>
      </w:pPr>
      <w:r w:rsidRPr="00FC154F">
        <w:rPr>
          <w:rFonts w:eastAsia="Times New Roman" w:cstheme="minorHAnsi"/>
          <w:sz w:val="20"/>
          <w:szCs w:val="20"/>
          <w:highlight w:val="yellow"/>
        </w:rPr>
        <w:t>IT IS THE HOME TEAMS RESPONISBILITY TO MAKE SURE TRASH AROUND FIELD IS PICKED UP AFTER GAME</w:t>
      </w:r>
      <w:r w:rsidR="006F1CF4" w:rsidRPr="006F1CF4">
        <w:rPr>
          <w:rFonts w:eastAsia="Times New Roman" w:cstheme="minorHAnsi"/>
          <w:sz w:val="20"/>
          <w:szCs w:val="20"/>
        </w:rPr>
        <w:br/>
      </w:r>
      <w:r w:rsidR="006F1CF4" w:rsidRPr="006F1CF4">
        <w:rPr>
          <w:rFonts w:eastAsia="Times New Roman" w:cstheme="minorHAnsi"/>
          <w:sz w:val="20"/>
          <w:szCs w:val="20"/>
        </w:rPr>
        <w:br/>
        <w:t>Visitors to our park are expected to act in a safe, responsible manner and we hope you enjoy your stay. The following rules have been established as a matter of convenience and to provide information about the park.</w:t>
      </w:r>
    </w:p>
    <w:p w14:paraId="003107F7" w14:textId="105B0AFA" w:rsidR="006F1CF4" w:rsidRPr="006F1CF4" w:rsidRDefault="006F1CF4" w:rsidP="006F1CF4">
      <w:pPr>
        <w:spacing w:after="0" w:line="240" w:lineRule="auto"/>
        <w:rPr>
          <w:rFonts w:eastAsia="Times New Roman" w:cstheme="minorHAnsi"/>
          <w:sz w:val="20"/>
          <w:szCs w:val="20"/>
        </w:rPr>
      </w:pPr>
      <w:r w:rsidRPr="006F1CF4">
        <w:rPr>
          <w:rFonts w:eastAsia="Times New Roman" w:cstheme="minorHAnsi"/>
          <w:sz w:val="20"/>
          <w:szCs w:val="20"/>
        </w:rPr>
        <w:t>                                                            </w:t>
      </w:r>
      <w:r w:rsidRPr="006F1CF4">
        <w:rPr>
          <w:rFonts w:eastAsia="Times New Roman" w:cstheme="minorHAnsi"/>
          <w:sz w:val="20"/>
          <w:szCs w:val="20"/>
        </w:rPr>
        <w:br/>
      </w:r>
      <w:r w:rsidRPr="006F1CF4">
        <w:rPr>
          <w:rFonts w:eastAsia="Times New Roman" w:cstheme="minorHAnsi"/>
          <w:bCs/>
          <w:sz w:val="20"/>
          <w:szCs w:val="20"/>
        </w:rPr>
        <w:t>-No alcoholic beverages of any kind are allowed on park premises including the parking lot. Violators will be ejected immediately. ZERO TOLERANCE.</w:t>
      </w:r>
      <w:r w:rsidRPr="006F1CF4">
        <w:rPr>
          <w:rFonts w:eastAsia="Times New Roman" w:cstheme="minorHAnsi"/>
          <w:sz w:val="20"/>
          <w:szCs w:val="20"/>
        </w:rPr>
        <w:br/>
      </w:r>
      <w:r w:rsidRPr="006F1CF4">
        <w:rPr>
          <w:rFonts w:eastAsia="Times New Roman" w:cstheme="minorHAnsi"/>
          <w:sz w:val="20"/>
          <w:szCs w:val="20"/>
        </w:rPr>
        <w:br/>
      </w:r>
      <w:r w:rsidRPr="006F1CF4">
        <w:rPr>
          <w:rFonts w:eastAsia="Times New Roman" w:cstheme="minorHAnsi"/>
          <w:bCs/>
          <w:sz w:val="20"/>
          <w:szCs w:val="20"/>
        </w:rPr>
        <w:t>-No fighting. Violators will be ejected immediately. ZERO TOLERANCE.</w:t>
      </w:r>
      <w:r w:rsidRPr="006F1CF4">
        <w:rPr>
          <w:rFonts w:eastAsia="Times New Roman" w:cstheme="minorHAnsi"/>
          <w:sz w:val="20"/>
          <w:szCs w:val="20"/>
        </w:rPr>
        <w:br/>
      </w:r>
      <w:r w:rsidRPr="006F1CF4">
        <w:rPr>
          <w:rFonts w:eastAsia="Times New Roman" w:cstheme="minorHAnsi"/>
          <w:sz w:val="20"/>
          <w:szCs w:val="20"/>
        </w:rPr>
        <w:br/>
      </w:r>
      <w:r w:rsidRPr="00FC154F">
        <w:rPr>
          <w:rFonts w:eastAsia="Times New Roman" w:cstheme="minorHAnsi"/>
          <w:bCs/>
          <w:sz w:val="20"/>
          <w:szCs w:val="20"/>
          <w:highlight w:val="yellow"/>
        </w:rPr>
        <w:t xml:space="preserve">-No outside food or </w:t>
      </w:r>
      <w:r w:rsidR="00F13BA5" w:rsidRPr="00FC154F">
        <w:rPr>
          <w:rFonts w:eastAsia="Times New Roman" w:cstheme="minorHAnsi"/>
          <w:bCs/>
          <w:sz w:val="20"/>
          <w:szCs w:val="20"/>
          <w:highlight w:val="yellow"/>
        </w:rPr>
        <w:t>drinks</w:t>
      </w:r>
      <w:r w:rsidRPr="00FC154F">
        <w:rPr>
          <w:rFonts w:eastAsia="Times New Roman" w:cstheme="minorHAnsi"/>
          <w:bCs/>
          <w:sz w:val="20"/>
          <w:szCs w:val="20"/>
          <w:highlight w:val="yellow"/>
        </w:rPr>
        <w:t xml:space="preserve"> are permitted in the park with the exception of </w:t>
      </w:r>
      <w:r w:rsidR="003B78E0" w:rsidRPr="00FC154F">
        <w:rPr>
          <w:rFonts w:eastAsia="Times New Roman" w:cstheme="minorHAnsi"/>
          <w:bCs/>
          <w:sz w:val="20"/>
          <w:szCs w:val="20"/>
          <w:highlight w:val="yellow"/>
        </w:rPr>
        <w:t xml:space="preserve">a single serve cooler that the player will drink out of. </w:t>
      </w:r>
      <w:r w:rsidRPr="00FC154F">
        <w:rPr>
          <w:rFonts w:eastAsia="Times New Roman" w:cstheme="minorHAnsi"/>
          <w:bCs/>
          <w:sz w:val="20"/>
          <w:szCs w:val="20"/>
          <w:highlight w:val="yellow"/>
        </w:rPr>
        <w:t>This includes the parking lot.</w:t>
      </w:r>
      <w:r w:rsidRPr="006F1CF4">
        <w:rPr>
          <w:rFonts w:eastAsia="Times New Roman" w:cstheme="minorHAnsi"/>
          <w:sz w:val="20"/>
          <w:szCs w:val="20"/>
        </w:rPr>
        <w:br/>
      </w:r>
      <w:r w:rsidRPr="006F1CF4">
        <w:rPr>
          <w:rFonts w:eastAsia="Times New Roman" w:cstheme="minorHAnsi"/>
          <w:sz w:val="20"/>
          <w:szCs w:val="20"/>
        </w:rPr>
        <w:br/>
      </w:r>
      <w:r w:rsidRPr="00FC154F">
        <w:rPr>
          <w:rFonts w:eastAsia="Times New Roman" w:cstheme="minorHAnsi"/>
          <w:bCs/>
          <w:sz w:val="20"/>
          <w:szCs w:val="20"/>
          <w:highlight w:val="yellow"/>
        </w:rPr>
        <w:t>-No smoking in non-designated smoking areas. The only designated smoking area is the parking lot, if seen smoking anywhere else you will be asked to leave the park.</w:t>
      </w:r>
      <w:r>
        <w:rPr>
          <w:rFonts w:eastAsia="Times New Roman" w:cstheme="minorHAnsi"/>
          <w:bCs/>
          <w:sz w:val="20"/>
          <w:szCs w:val="20"/>
        </w:rPr>
        <w:t xml:space="preserve"> </w:t>
      </w:r>
      <w:r w:rsidRPr="006F1CF4">
        <w:rPr>
          <w:rFonts w:eastAsia="Times New Roman" w:cstheme="minorHAnsi"/>
          <w:sz w:val="20"/>
          <w:szCs w:val="20"/>
        </w:rPr>
        <w:br/>
      </w:r>
      <w:r w:rsidRPr="006F1CF4">
        <w:rPr>
          <w:rFonts w:eastAsia="Times New Roman" w:cstheme="minorHAnsi"/>
          <w:sz w:val="20"/>
          <w:szCs w:val="20"/>
        </w:rPr>
        <w:br/>
      </w:r>
      <w:r w:rsidRPr="006F1CF4">
        <w:rPr>
          <w:rFonts w:eastAsia="Times New Roman" w:cstheme="minorHAnsi"/>
          <w:bCs/>
          <w:sz w:val="20"/>
          <w:szCs w:val="20"/>
        </w:rPr>
        <w:t>-No firearms are permitted on park property. ZERO TOLERANCE</w:t>
      </w:r>
      <w:r w:rsidRPr="006F1CF4">
        <w:rPr>
          <w:rFonts w:eastAsia="Times New Roman" w:cstheme="minorHAnsi"/>
          <w:sz w:val="20"/>
          <w:szCs w:val="20"/>
        </w:rPr>
        <w:br/>
      </w:r>
      <w:r w:rsidRPr="006F1CF4">
        <w:rPr>
          <w:rFonts w:eastAsia="Times New Roman" w:cstheme="minorHAnsi"/>
          <w:sz w:val="20"/>
          <w:szCs w:val="20"/>
        </w:rPr>
        <w:br/>
      </w:r>
      <w:r w:rsidRPr="006F1CF4">
        <w:rPr>
          <w:rFonts w:eastAsia="Times New Roman" w:cstheme="minorHAnsi"/>
          <w:bCs/>
          <w:sz w:val="20"/>
          <w:szCs w:val="20"/>
        </w:rPr>
        <w:t>-No illegal drugs are permitted on park property. ZERO TOLERANCE</w:t>
      </w:r>
      <w:r w:rsidRPr="006F1CF4">
        <w:rPr>
          <w:rFonts w:eastAsia="Times New Roman" w:cstheme="minorHAnsi"/>
          <w:bCs/>
          <w:sz w:val="20"/>
          <w:szCs w:val="20"/>
        </w:rPr>
        <w:br/>
      </w:r>
      <w:r w:rsidRPr="006F1CF4">
        <w:rPr>
          <w:rFonts w:eastAsia="Times New Roman" w:cstheme="minorHAnsi"/>
          <w:bCs/>
          <w:sz w:val="20"/>
          <w:szCs w:val="20"/>
        </w:rPr>
        <w:br/>
      </w:r>
      <w:r w:rsidRPr="00FC154F">
        <w:rPr>
          <w:rFonts w:eastAsia="Times New Roman" w:cstheme="minorHAnsi"/>
          <w:bCs/>
          <w:sz w:val="20"/>
          <w:szCs w:val="20"/>
          <w:highlight w:val="yellow"/>
        </w:rPr>
        <w:t>-No pets are allowed. You will be asked to leave if found with pets in the park.</w:t>
      </w:r>
      <w:r w:rsidRPr="006F1CF4">
        <w:rPr>
          <w:rFonts w:eastAsia="Times New Roman" w:cstheme="minorHAnsi"/>
          <w:bCs/>
          <w:sz w:val="20"/>
          <w:szCs w:val="20"/>
        </w:rPr>
        <w:br/>
      </w:r>
      <w:r w:rsidRPr="006F1CF4">
        <w:rPr>
          <w:rFonts w:eastAsia="Times New Roman" w:cstheme="minorHAnsi"/>
          <w:bCs/>
          <w:sz w:val="20"/>
          <w:szCs w:val="20"/>
        </w:rPr>
        <w:br/>
      </w:r>
      <w:r w:rsidRPr="00FC154F">
        <w:rPr>
          <w:rFonts w:eastAsia="Times New Roman" w:cstheme="minorHAnsi"/>
          <w:bCs/>
          <w:sz w:val="20"/>
          <w:szCs w:val="20"/>
          <w:highlight w:val="yellow"/>
        </w:rPr>
        <w:t>-No roller blades, skateboards, scooters or bicycles are allowed in the park.</w:t>
      </w:r>
      <w:r w:rsidRPr="006F1CF4">
        <w:rPr>
          <w:rFonts w:eastAsia="Times New Roman" w:cstheme="minorHAnsi"/>
          <w:bCs/>
          <w:sz w:val="20"/>
          <w:szCs w:val="20"/>
        </w:rPr>
        <w:br/>
      </w:r>
      <w:r w:rsidRPr="006F1CF4">
        <w:rPr>
          <w:rFonts w:eastAsia="Times New Roman" w:cstheme="minorHAnsi"/>
          <w:bCs/>
          <w:sz w:val="20"/>
          <w:szCs w:val="20"/>
        </w:rPr>
        <w:br/>
        <w:t>-No hitting balls into fences.</w:t>
      </w:r>
      <w:r w:rsidRPr="006F1CF4">
        <w:rPr>
          <w:rFonts w:eastAsia="Times New Roman" w:cstheme="minorHAnsi"/>
          <w:bCs/>
          <w:sz w:val="20"/>
          <w:szCs w:val="20"/>
        </w:rPr>
        <w:br/>
      </w:r>
      <w:r w:rsidRPr="006F1CF4">
        <w:rPr>
          <w:rFonts w:eastAsia="Times New Roman" w:cstheme="minorHAnsi"/>
          <w:bCs/>
          <w:sz w:val="20"/>
          <w:szCs w:val="20"/>
        </w:rPr>
        <w:br/>
      </w:r>
      <w:r w:rsidRPr="00FC154F">
        <w:rPr>
          <w:rFonts w:eastAsia="Times New Roman" w:cstheme="minorHAnsi"/>
          <w:bCs/>
          <w:sz w:val="20"/>
          <w:szCs w:val="20"/>
          <w:highlight w:val="yellow"/>
        </w:rPr>
        <w:t>-No climbing on trees or fences.</w:t>
      </w:r>
      <w:r w:rsidRPr="006F1CF4">
        <w:rPr>
          <w:rFonts w:eastAsia="Times New Roman" w:cstheme="minorHAnsi"/>
          <w:bCs/>
          <w:sz w:val="20"/>
          <w:szCs w:val="20"/>
        </w:rPr>
        <w:br/>
      </w:r>
      <w:r w:rsidRPr="006F1CF4">
        <w:rPr>
          <w:rFonts w:eastAsia="Times New Roman" w:cstheme="minorHAnsi"/>
          <w:bCs/>
          <w:sz w:val="20"/>
          <w:szCs w:val="20"/>
        </w:rPr>
        <w:br/>
        <w:t>-No profanity is permitted anywhere on park grounds.</w:t>
      </w:r>
      <w:r w:rsidRPr="006F1CF4">
        <w:rPr>
          <w:rFonts w:eastAsia="Times New Roman" w:cstheme="minorHAnsi"/>
          <w:bCs/>
          <w:sz w:val="20"/>
          <w:szCs w:val="20"/>
        </w:rPr>
        <w:br/>
      </w:r>
      <w:r w:rsidRPr="006F1CF4">
        <w:rPr>
          <w:rFonts w:eastAsia="Times New Roman" w:cstheme="minorHAnsi"/>
          <w:bCs/>
          <w:sz w:val="20"/>
          <w:szCs w:val="20"/>
        </w:rPr>
        <w:br/>
        <w:t>-No parking in spaces reserved for staff, board, umpires or handicapped. Violators parking in these areas or in fire lanes will be towed at their expense without notice.</w:t>
      </w:r>
      <w:r w:rsidRPr="006F1CF4">
        <w:rPr>
          <w:rFonts w:eastAsia="Times New Roman" w:cstheme="minorHAnsi"/>
          <w:bCs/>
          <w:sz w:val="20"/>
          <w:szCs w:val="20"/>
        </w:rPr>
        <w:br/>
      </w:r>
      <w:r w:rsidRPr="006F1CF4">
        <w:rPr>
          <w:rFonts w:eastAsia="Times New Roman" w:cstheme="minorHAnsi"/>
          <w:bCs/>
          <w:sz w:val="20"/>
          <w:szCs w:val="20"/>
        </w:rPr>
        <w:br/>
        <w:t>-No parking in grass areas unless both parking lots are full.</w:t>
      </w:r>
      <w:r w:rsidRPr="006F1CF4">
        <w:rPr>
          <w:rFonts w:eastAsia="Times New Roman" w:cstheme="minorHAnsi"/>
          <w:bCs/>
          <w:sz w:val="20"/>
          <w:szCs w:val="20"/>
        </w:rPr>
        <w:br/>
      </w:r>
      <w:r w:rsidRPr="006F1CF4">
        <w:rPr>
          <w:rFonts w:eastAsia="Times New Roman" w:cstheme="minorHAnsi"/>
          <w:bCs/>
          <w:sz w:val="20"/>
          <w:szCs w:val="20"/>
        </w:rPr>
        <w:br/>
      </w:r>
      <w:r w:rsidRPr="00FC154F">
        <w:rPr>
          <w:rFonts w:eastAsia="Times New Roman" w:cstheme="minorHAnsi"/>
          <w:bCs/>
          <w:sz w:val="20"/>
          <w:szCs w:val="20"/>
          <w:highlight w:val="yellow"/>
        </w:rPr>
        <w:t>-No harassment of umpires, players or coaches at any time. Umpires are human and will make mistakes just as you or your own child will make mistakes. It is unlikely you want anyone to scream or harass your child. Why harass someone else’s child? Harassment is grounds for ejection from the park.</w:t>
      </w:r>
      <w:r w:rsidRPr="006F1CF4">
        <w:rPr>
          <w:rFonts w:eastAsia="Times New Roman" w:cstheme="minorHAnsi"/>
          <w:sz w:val="20"/>
          <w:szCs w:val="20"/>
        </w:rPr>
        <w:br/>
        <w:t xml:space="preserve">  </w:t>
      </w:r>
    </w:p>
    <w:p w14:paraId="740B4892" w14:textId="77777777" w:rsidR="006F1CF4" w:rsidRPr="006F1CF4" w:rsidRDefault="006F1CF4" w:rsidP="006F1CF4">
      <w:pPr>
        <w:spacing w:after="0" w:line="240" w:lineRule="auto"/>
        <w:jc w:val="center"/>
        <w:rPr>
          <w:rFonts w:eastAsia="Times New Roman" w:cstheme="minorHAnsi"/>
          <w:sz w:val="20"/>
          <w:szCs w:val="20"/>
        </w:rPr>
      </w:pPr>
      <w:r w:rsidRPr="006F1CF4">
        <w:rPr>
          <w:rFonts w:eastAsia="Times New Roman" w:cstheme="minorHAnsi"/>
          <w:bCs/>
          <w:sz w:val="20"/>
          <w:szCs w:val="20"/>
        </w:rPr>
        <w:t>We reserve the right to eject anyone from the park, who in our sole judgment, is displaying conduct deemed detrimental to the activities of the park and it’s intended purpose.</w:t>
      </w:r>
    </w:p>
    <w:p w14:paraId="6FEC11EF" w14:textId="77777777" w:rsidR="006F1CF4" w:rsidRPr="006F1CF4" w:rsidRDefault="006F1CF4" w:rsidP="006F1CF4">
      <w:pPr>
        <w:spacing w:after="0" w:line="240" w:lineRule="auto"/>
        <w:rPr>
          <w:rFonts w:eastAsia="Times New Roman" w:cstheme="minorHAnsi"/>
          <w:sz w:val="20"/>
          <w:szCs w:val="20"/>
        </w:rPr>
      </w:pPr>
      <w:r w:rsidRPr="006F1CF4">
        <w:rPr>
          <w:rFonts w:eastAsia="Times New Roman" w:cstheme="minorHAnsi"/>
          <w:sz w:val="20"/>
          <w:szCs w:val="20"/>
        </w:rPr>
        <w:br/>
        <w:t>It appears we have quite a list of what not to do.  However, they are common sense rules designed to make everyone’s experience here as pleasant as possible.</w:t>
      </w:r>
      <w:r w:rsidRPr="006F1CF4">
        <w:rPr>
          <w:rFonts w:eastAsia="Times New Roman" w:cstheme="minorHAnsi"/>
          <w:sz w:val="20"/>
          <w:szCs w:val="20"/>
        </w:rPr>
        <w:br/>
      </w:r>
      <w:r w:rsidRPr="006F1CF4">
        <w:rPr>
          <w:rFonts w:eastAsia="Times New Roman" w:cstheme="minorHAnsi"/>
          <w:sz w:val="20"/>
          <w:szCs w:val="20"/>
        </w:rPr>
        <w:br/>
        <w:t>Our park has a concession stand complete with restrooms at the front of the park near field #16 and another stand with restrooms near field #10.  Both are equipped with first aid kits and ice for emergencies along with lost and found. A defibrillator is located on the wall just inside the doors facing field #10.</w:t>
      </w:r>
      <w:r w:rsidRPr="006F1CF4">
        <w:rPr>
          <w:rFonts w:eastAsia="Times New Roman" w:cstheme="minorHAnsi"/>
          <w:sz w:val="20"/>
          <w:szCs w:val="20"/>
        </w:rPr>
        <w:br/>
      </w:r>
      <w:r w:rsidRPr="006F1CF4">
        <w:rPr>
          <w:rFonts w:eastAsia="Times New Roman" w:cstheme="minorHAnsi"/>
          <w:sz w:val="20"/>
          <w:szCs w:val="20"/>
        </w:rPr>
        <w:br/>
        <w:t>In the unlikely event you have an emergency, observe improper behavior or otherwise need to talk to the board member on duty, simply contact the nearest concession stand for assistance.  The stands and staff members are in contact via radio and will assist you as soon as possible.</w:t>
      </w:r>
      <w:r w:rsidRPr="006F1CF4">
        <w:rPr>
          <w:rFonts w:eastAsia="Times New Roman" w:cstheme="minorHAnsi"/>
          <w:sz w:val="20"/>
          <w:szCs w:val="20"/>
        </w:rPr>
        <w:br/>
        <w:t xml:space="preserve">  </w:t>
      </w:r>
    </w:p>
    <w:p w14:paraId="4E78E0A7" w14:textId="77777777" w:rsidR="006F1CF4" w:rsidRPr="006F1CF4" w:rsidRDefault="006F1CF4" w:rsidP="006F1CF4">
      <w:pPr>
        <w:spacing w:after="0" w:line="240" w:lineRule="auto"/>
        <w:jc w:val="center"/>
        <w:rPr>
          <w:rFonts w:eastAsia="Times New Roman" w:cstheme="minorHAnsi"/>
          <w:sz w:val="20"/>
          <w:szCs w:val="20"/>
        </w:rPr>
      </w:pPr>
      <w:r w:rsidRPr="006F1CF4">
        <w:rPr>
          <w:rFonts w:eastAsia="Times New Roman" w:cstheme="minorHAnsi"/>
          <w:bCs/>
          <w:sz w:val="20"/>
          <w:szCs w:val="20"/>
        </w:rPr>
        <w:t>Thank you for visiting the park and we hope you enjoy your stay.</w:t>
      </w:r>
    </w:p>
    <w:p w14:paraId="0E4F56FD" w14:textId="77777777" w:rsidR="00B40E8F" w:rsidRDefault="00B40E8F"/>
    <w:sectPr w:rsidR="00B40E8F" w:rsidSect="006F1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F4"/>
    <w:rsid w:val="003B78E0"/>
    <w:rsid w:val="006F1CF4"/>
    <w:rsid w:val="00B40E8F"/>
    <w:rsid w:val="00F13BA5"/>
    <w:rsid w:val="00FC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BB7A"/>
  <w15:chartTrackingRefBased/>
  <w15:docId w15:val="{325EC639-A7EF-4DB0-A4CB-976966DF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Griffith</dc:creator>
  <cp:keywords/>
  <dc:description/>
  <cp:lastModifiedBy>Rex Griffith</cp:lastModifiedBy>
  <cp:revision>4</cp:revision>
  <dcterms:created xsi:type="dcterms:W3CDTF">2018-05-15T13:52:00Z</dcterms:created>
  <dcterms:modified xsi:type="dcterms:W3CDTF">2018-07-12T00:44:00Z</dcterms:modified>
</cp:coreProperties>
</file>