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0" w:rsidRPr="0042342D" w:rsidRDefault="0042342D" w:rsidP="0091520C">
      <w:pPr>
        <w:jc w:val="center"/>
        <w:rPr>
          <w:b/>
          <w:sz w:val="32"/>
          <w:szCs w:val="32"/>
        </w:rPr>
      </w:pPr>
      <w:r w:rsidRPr="0042342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9BB6B8" wp14:editId="3ABD9C97">
            <wp:simplePos x="0" y="0"/>
            <wp:positionH relativeFrom="column">
              <wp:posOffset>4933786</wp:posOffset>
            </wp:positionH>
            <wp:positionV relativeFrom="paragraph">
              <wp:posOffset>-640871</wp:posOffset>
            </wp:positionV>
            <wp:extent cx="1221105" cy="1229360"/>
            <wp:effectExtent l="0" t="0" r="0" b="8890"/>
            <wp:wrapNone/>
            <wp:docPr id="1" name="Picture 1" descr="Network Startup:Users:amysander:Desktop:logo_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 Startup:Users:amysander:Desktop:logo_0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E7">
        <w:rPr>
          <w:b/>
          <w:sz w:val="32"/>
          <w:szCs w:val="32"/>
        </w:rPr>
        <w:t xml:space="preserve">St. </w:t>
      </w:r>
      <w:proofErr w:type="spellStart"/>
      <w:r w:rsidR="006F1EE7">
        <w:rPr>
          <w:b/>
          <w:sz w:val="32"/>
          <w:szCs w:val="32"/>
        </w:rPr>
        <w:t>Columban</w:t>
      </w:r>
      <w:proofErr w:type="spellEnd"/>
      <w:r w:rsidR="006F1EE7">
        <w:rPr>
          <w:b/>
          <w:sz w:val="32"/>
          <w:szCs w:val="32"/>
        </w:rPr>
        <w:t xml:space="preserve"> </w:t>
      </w:r>
      <w:r w:rsidR="0091520C" w:rsidRPr="0042342D">
        <w:rPr>
          <w:b/>
          <w:sz w:val="32"/>
          <w:szCs w:val="32"/>
        </w:rPr>
        <w:t>Cheer</w:t>
      </w:r>
      <w:r w:rsidR="006F1EE7">
        <w:rPr>
          <w:b/>
          <w:sz w:val="32"/>
          <w:szCs w:val="32"/>
        </w:rPr>
        <w:t xml:space="preserve">leading Agreement </w:t>
      </w:r>
      <w:r w:rsidRPr="0042342D">
        <w:rPr>
          <w:b/>
          <w:sz w:val="32"/>
          <w:szCs w:val="32"/>
        </w:rPr>
        <w:t>2014</w:t>
      </w:r>
    </w:p>
    <w:p w:rsidR="0091520C" w:rsidRDefault="0091520C" w:rsidP="0091520C">
      <w:pPr>
        <w:rPr>
          <w:sz w:val="28"/>
          <w:szCs w:val="28"/>
        </w:rPr>
      </w:pPr>
    </w:p>
    <w:p w:rsidR="0042342D" w:rsidRDefault="0042342D" w:rsidP="0091520C">
      <w:pPr>
        <w:rPr>
          <w:sz w:val="28"/>
          <w:szCs w:val="28"/>
        </w:rPr>
      </w:pPr>
      <w:bookmarkStart w:id="0" w:name="_GoBack"/>
      <w:bookmarkEnd w:id="0"/>
    </w:p>
    <w:p w:rsidR="0091520C" w:rsidRDefault="006F1EE7" w:rsidP="0091520C">
      <w:pPr>
        <w:rPr>
          <w:sz w:val="28"/>
          <w:szCs w:val="28"/>
        </w:rPr>
      </w:pPr>
      <w:r>
        <w:rPr>
          <w:sz w:val="28"/>
          <w:szCs w:val="28"/>
        </w:rPr>
        <w:t>We ask</w:t>
      </w:r>
      <w:r w:rsidR="0091520C">
        <w:rPr>
          <w:sz w:val="28"/>
          <w:szCs w:val="28"/>
        </w:rPr>
        <w:t xml:space="preserve"> each of our student-athletes, parents and coaches to make </w:t>
      </w:r>
      <w:r>
        <w:rPr>
          <w:sz w:val="28"/>
          <w:szCs w:val="28"/>
        </w:rPr>
        <w:t>a commitment</w:t>
      </w:r>
      <w:r w:rsidR="0091520C">
        <w:rPr>
          <w:sz w:val="28"/>
          <w:szCs w:val="28"/>
        </w:rPr>
        <w:t xml:space="preserve"> to themselves and each o</w:t>
      </w:r>
      <w:r>
        <w:rPr>
          <w:sz w:val="28"/>
          <w:szCs w:val="28"/>
        </w:rPr>
        <w:t>ther at the beginning of the se</w:t>
      </w:r>
      <w:r w:rsidR="0091520C">
        <w:rPr>
          <w:sz w:val="28"/>
          <w:szCs w:val="28"/>
        </w:rPr>
        <w:t>ason</w:t>
      </w:r>
      <w:r>
        <w:rPr>
          <w:sz w:val="28"/>
          <w:szCs w:val="28"/>
        </w:rPr>
        <w:t xml:space="preserve"> to honor and adhere to the following requirements. This signed agreement will be kept on file</w:t>
      </w:r>
      <w:r w:rsidR="0091520C">
        <w:rPr>
          <w:sz w:val="28"/>
          <w:szCs w:val="28"/>
        </w:rPr>
        <w:t xml:space="preserve"> </w:t>
      </w:r>
      <w:r>
        <w:rPr>
          <w:sz w:val="28"/>
          <w:szCs w:val="28"/>
        </w:rPr>
        <w:t>for reference as needed</w:t>
      </w:r>
      <w:r w:rsidR="0091520C">
        <w:rPr>
          <w:sz w:val="28"/>
          <w:szCs w:val="28"/>
        </w:rPr>
        <w:t>.</w:t>
      </w:r>
    </w:p>
    <w:p w:rsidR="0091520C" w:rsidRPr="0042342D" w:rsidRDefault="0091520C" w:rsidP="0091520C">
      <w:pPr>
        <w:rPr>
          <w:b/>
          <w:sz w:val="28"/>
          <w:szCs w:val="28"/>
        </w:rPr>
      </w:pPr>
    </w:p>
    <w:p w:rsidR="0091520C" w:rsidRDefault="0091520C" w:rsidP="0091520C">
      <w:pPr>
        <w:rPr>
          <w:sz w:val="28"/>
          <w:szCs w:val="28"/>
        </w:rPr>
      </w:pPr>
      <w:r w:rsidRPr="0042342D">
        <w:rPr>
          <w:b/>
          <w:sz w:val="28"/>
          <w:szCs w:val="28"/>
        </w:rPr>
        <w:t>As a student athlete, I promise to</w:t>
      </w:r>
      <w:r>
        <w:rPr>
          <w:sz w:val="28"/>
          <w:szCs w:val="28"/>
        </w:rPr>
        <w:t>…</w:t>
      </w:r>
    </w:p>
    <w:p w:rsidR="0091520C" w:rsidRPr="0091520C" w:rsidRDefault="0091520C" w:rsidP="009152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520C">
        <w:rPr>
          <w:sz w:val="28"/>
          <w:szCs w:val="28"/>
        </w:rPr>
        <w:t>Behave first and</w:t>
      </w:r>
      <w:r w:rsidR="006F1EE7">
        <w:rPr>
          <w:sz w:val="28"/>
          <w:szCs w:val="28"/>
        </w:rPr>
        <w:t xml:space="preserve"> foremost as a good Christian</w:t>
      </w:r>
      <w:r w:rsidRPr="0091520C">
        <w:rPr>
          <w:sz w:val="28"/>
          <w:szCs w:val="28"/>
        </w:rPr>
        <w:t>.</w:t>
      </w:r>
    </w:p>
    <w:p w:rsidR="0091520C" w:rsidRDefault="006F1EE7" w:rsidP="006F1E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Respect my</w:t>
      </w:r>
      <w:r w:rsidRPr="006F1EE7">
        <w:rPr>
          <w:sz w:val="28"/>
          <w:szCs w:val="28"/>
        </w:rPr>
        <w:t xml:space="preserve"> coaches, p</w:t>
      </w:r>
      <w:r w:rsidR="00DF1D87">
        <w:rPr>
          <w:sz w:val="28"/>
          <w:szCs w:val="28"/>
        </w:rPr>
        <w:t xml:space="preserve">arents, teammates and </w:t>
      </w:r>
      <w:r>
        <w:rPr>
          <w:sz w:val="28"/>
          <w:szCs w:val="28"/>
        </w:rPr>
        <w:t xml:space="preserve">other squads, conducting myself in a manner consistent with the </w:t>
      </w:r>
      <w:r w:rsidRPr="006F1EE7">
        <w:rPr>
          <w:sz w:val="28"/>
          <w:szCs w:val="28"/>
        </w:rPr>
        <w:t xml:space="preserve">values and expectations of the St. </w:t>
      </w:r>
      <w:proofErr w:type="spellStart"/>
      <w:r w:rsidRPr="006F1EE7">
        <w:rPr>
          <w:sz w:val="28"/>
          <w:szCs w:val="28"/>
        </w:rPr>
        <w:t>Columban</w:t>
      </w:r>
      <w:proofErr w:type="spellEnd"/>
      <w:r w:rsidRPr="006F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school &amp; </w:t>
      </w:r>
      <w:r w:rsidRPr="006F1EE7">
        <w:rPr>
          <w:sz w:val="28"/>
          <w:szCs w:val="28"/>
        </w:rPr>
        <w:t>parish community</w:t>
      </w:r>
      <w:r w:rsidR="00DF1D87">
        <w:rPr>
          <w:sz w:val="28"/>
          <w:szCs w:val="28"/>
        </w:rPr>
        <w:t>.</w:t>
      </w:r>
    </w:p>
    <w:p w:rsidR="0091520C" w:rsidRDefault="0091520C" w:rsidP="009152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Respect the </w:t>
      </w:r>
      <w:r w:rsidR="00635187">
        <w:rPr>
          <w:sz w:val="28"/>
          <w:szCs w:val="28"/>
        </w:rPr>
        <w:t>property o</w:t>
      </w:r>
      <w:r w:rsidR="006F1EE7">
        <w:rPr>
          <w:sz w:val="28"/>
          <w:szCs w:val="28"/>
        </w:rPr>
        <w:t>f others, including the facilities where I practice and compete</w:t>
      </w:r>
      <w:r w:rsidR="00635187">
        <w:rPr>
          <w:sz w:val="28"/>
          <w:szCs w:val="28"/>
        </w:rPr>
        <w:t>.</w:t>
      </w:r>
    </w:p>
    <w:p w:rsidR="00635187" w:rsidRDefault="00635187" w:rsidP="00635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 respectfully to coaches and parents and follow their instructions.</w:t>
      </w:r>
      <w:r w:rsidR="006F1EE7">
        <w:rPr>
          <w:sz w:val="28"/>
          <w:szCs w:val="28"/>
        </w:rPr>
        <w:t xml:space="preserve">  </w:t>
      </w:r>
      <w:r w:rsidR="00D72E6D">
        <w:rPr>
          <w:sz w:val="28"/>
          <w:szCs w:val="28"/>
        </w:rPr>
        <w:t>Respectfully discuss all questions and concerns with your coaches</w:t>
      </w:r>
      <w:r w:rsidR="00DF1D87">
        <w:rPr>
          <w:sz w:val="28"/>
          <w:szCs w:val="28"/>
        </w:rPr>
        <w:t xml:space="preserve"> </w:t>
      </w:r>
      <w:r w:rsidR="00D72E6D">
        <w:rPr>
          <w:sz w:val="28"/>
          <w:szCs w:val="28"/>
        </w:rPr>
        <w:t>as needed.</w:t>
      </w:r>
    </w:p>
    <w:p w:rsidR="00635187" w:rsidRDefault="00635187" w:rsidP="00635187">
      <w:pPr>
        <w:rPr>
          <w:sz w:val="28"/>
          <w:szCs w:val="28"/>
        </w:rPr>
      </w:pPr>
    </w:p>
    <w:p w:rsidR="0042342D" w:rsidRDefault="0042342D" w:rsidP="00635187">
      <w:pPr>
        <w:rPr>
          <w:sz w:val="28"/>
          <w:szCs w:val="28"/>
        </w:rPr>
      </w:pPr>
    </w:p>
    <w:p w:rsidR="00635187" w:rsidRDefault="00635187" w:rsidP="00635187">
      <w:pPr>
        <w:rPr>
          <w:sz w:val="28"/>
          <w:szCs w:val="28"/>
        </w:rPr>
      </w:pPr>
      <w:r w:rsidRPr="0042342D">
        <w:rPr>
          <w:b/>
          <w:sz w:val="28"/>
          <w:szCs w:val="28"/>
        </w:rPr>
        <w:t>As a parent, I promise to</w:t>
      </w:r>
      <w:r>
        <w:rPr>
          <w:sz w:val="28"/>
          <w:szCs w:val="28"/>
        </w:rPr>
        <w:t>…</w:t>
      </w:r>
    </w:p>
    <w:p w:rsidR="00635187" w:rsidRPr="00635187" w:rsidRDefault="00D72E6D" w:rsidP="00635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Positively s</w:t>
      </w:r>
      <w:r w:rsidR="00635187" w:rsidRPr="00635187">
        <w:rPr>
          <w:sz w:val="28"/>
          <w:szCs w:val="28"/>
        </w:rPr>
        <w:t>upport my child</w:t>
      </w:r>
      <w:r>
        <w:rPr>
          <w:sz w:val="28"/>
          <w:szCs w:val="28"/>
        </w:rPr>
        <w:t>’s</w:t>
      </w:r>
      <w:r w:rsidR="00635187" w:rsidRPr="00635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participation </w:t>
      </w:r>
      <w:r w:rsidR="00635187" w:rsidRPr="00635187">
        <w:rPr>
          <w:sz w:val="28"/>
          <w:szCs w:val="28"/>
        </w:rPr>
        <w:t xml:space="preserve">at all </w:t>
      </w:r>
      <w:r>
        <w:rPr>
          <w:sz w:val="28"/>
          <w:szCs w:val="28"/>
        </w:rPr>
        <w:t xml:space="preserve">practices, </w:t>
      </w:r>
      <w:r w:rsidR="00635187" w:rsidRPr="00635187">
        <w:rPr>
          <w:sz w:val="28"/>
          <w:szCs w:val="28"/>
        </w:rPr>
        <w:t>games and competitions.</w:t>
      </w:r>
    </w:p>
    <w:p w:rsidR="00D72E6D" w:rsidRDefault="00635187" w:rsidP="00635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arrangements for my child to be at </w:t>
      </w:r>
      <w:r w:rsidR="00D72E6D">
        <w:rPr>
          <w:sz w:val="28"/>
          <w:szCs w:val="28"/>
        </w:rPr>
        <w:t xml:space="preserve">practices, games and competitions on time. </w:t>
      </w:r>
    </w:p>
    <w:p w:rsidR="00635187" w:rsidRDefault="00D72E6D" w:rsidP="00635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with </w:t>
      </w:r>
      <w:r w:rsidR="00635187">
        <w:rPr>
          <w:sz w:val="28"/>
          <w:szCs w:val="28"/>
        </w:rPr>
        <w:t>coach</w:t>
      </w:r>
      <w:r>
        <w:rPr>
          <w:sz w:val="28"/>
          <w:szCs w:val="28"/>
        </w:rPr>
        <w:t>es</w:t>
      </w:r>
      <w:r w:rsidR="00635187">
        <w:rPr>
          <w:sz w:val="28"/>
          <w:szCs w:val="28"/>
        </w:rPr>
        <w:t xml:space="preserve"> </w:t>
      </w:r>
      <w:r w:rsidR="00635187" w:rsidRPr="00D72E6D">
        <w:rPr>
          <w:i/>
          <w:sz w:val="28"/>
          <w:szCs w:val="28"/>
        </w:rPr>
        <w:t>in advance</w:t>
      </w:r>
      <w:r w:rsidR="00635187">
        <w:rPr>
          <w:sz w:val="28"/>
          <w:szCs w:val="28"/>
        </w:rPr>
        <w:t xml:space="preserve"> if</w:t>
      </w:r>
      <w:r w:rsidR="00EF70A3">
        <w:rPr>
          <w:sz w:val="28"/>
          <w:szCs w:val="28"/>
        </w:rPr>
        <w:t xml:space="preserve"> my</w:t>
      </w:r>
      <w:r>
        <w:rPr>
          <w:sz w:val="28"/>
          <w:szCs w:val="28"/>
        </w:rPr>
        <w:t xml:space="preserve"> child is unable to attend practices, games or competitions.</w:t>
      </w:r>
    </w:p>
    <w:p w:rsidR="00635187" w:rsidRDefault="00D72E6D" w:rsidP="00635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Direct any questions or concerns </w:t>
      </w:r>
      <w:r w:rsidRPr="00D72E6D">
        <w:rPr>
          <w:i/>
          <w:sz w:val="28"/>
          <w:szCs w:val="28"/>
        </w:rPr>
        <w:t>first</w:t>
      </w:r>
      <w:r w:rsidR="00EF70A3">
        <w:rPr>
          <w:sz w:val="28"/>
          <w:szCs w:val="28"/>
        </w:rPr>
        <w:t xml:space="preserve"> to my</w:t>
      </w:r>
      <w:r>
        <w:rPr>
          <w:sz w:val="28"/>
          <w:szCs w:val="28"/>
        </w:rPr>
        <w:t xml:space="preserve"> child’s </w:t>
      </w:r>
      <w:r w:rsidR="00635187">
        <w:rPr>
          <w:sz w:val="28"/>
          <w:szCs w:val="28"/>
        </w:rPr>
        <w:t>coach</w:t>
      </w:r>
      <w:r w:rsidR="00D91EA5">
        <w:rPr>
          <w:sz w:val="28"/>
          <w:szCs w:val="28"/>
        </w:rPr>
        <w:t>es</w:t>
      </w:r>
      <w:r>
        <w:rPr>
          <w:sz w:val="28"/>
          <w:szCs w:val="28"/>
        </w:rPr>
        <w:t xml:space="preserve">, then to </w:t>
      </w:r>
      <w:r w:rsidR="00635187">
        <w:rPr>
          <w:sz w:val="28"/>
          <w:szCs w:val="28"/>
        </w:rPr>
        <w:t>coordinator</w:t>
      </w:r>
      <w:r w:rsidR="00EF70A3">
        <w:rPr>
          <w:sz w:val="28"/>
          <w:szCs w:val="28"/>
        </w:rPr>
        <w:t>s</w:t>
      </w:r>
      <w:r w:rsidR="00D91EA5">
        <w:rPr>
          <w:sz w:val="28"/>
          <w:szCs w:val="28"/>
        </w:rPr>
        <w:t>.  Exercise</w:t>
      </w:r>
      <w:r w:rsidR="002F58DA">
        <w:rPr>
          <w:sz w:val="28"/>
          <w:szCs w:val="28"/>
        </w:rPr>
        <w:t xml:space="preserve"> a 12-24</w:t>
      </w:r>
      <w:r w:rsidR="00EF70A3">
        <w:rPr>
          <w:sz w:val="28"/>
          <w:szCs w:val="28"/>
        </w:rPr>
        <w:t xml:space="preserve"> hour</w:t>
      </w:r>
      <w:r w:rsidR="002F58DA">
        <w:rPr>
          <w:sz w:val="28"/>
          <w:szCs w:val="28"/>
        </w:rPr>
        <w:t xml:space="preserve"> “cooling off period” to promote more successful </w:t>
      </w:r>
      <w:r w:rsidR="00D91EA5">
        <w:rPr>
          <w:sz w:val="28"/>
          <w:szCs w:val="28"/>
        </w:rPr>
        <w:t>conflict resolution.</w:t>
      </w:r>
    </w:p>
    <w:p w:rsidR="00635187" w:rsidRDefault="00D72E6D" w:rsidP="0063518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Honor all v</w:t>
      </w:r>
      <w:r w:rsidR="00635187">
        <w:rPr>
          <w:sz w:val="28"/>
          <w:szCs w:val="28"/>
        </w:rPr>
        <w:t xml:space="preserve">olunteer </w:t>
      </w:r>
      <w:r>
        <w:rPr>
          <w:sz w:val="28"/>
          <w:szCs w:val="28"/>
        </w:rPr>
        <w:t>requirements and assist as needed throughout the season.</w:t>
      </w:r>
    </w:p>
    <w:p w:rsidR="00D72E6D" w:rsidRPr="00D72E6D" w:rsidRDefault="00D72E6D" w:rsidP="00D91E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Exercise the “Golden Rule”.  </w:t>
      </w:r>
      <w:r w:rsidR="00D91EA5">
        <w:rPr>
          <w:sz w:val="28"/>
          <w:szCs w:val="28"/>
        </w:rPr>
        <w:t xml:space="preserve">Respect </w:t>
      </w:r>
      <w:r w:rsidR="005F58EF">
        <w:rPr>
          <w:sz w:val="28"/>
          <w:szCs w:val="28"/>
        </w:rPr>
        <w:t xml:space="preserve">all members of our </w:t>
      </w:r>
      <w:r w:rsidR="00D91EA5">
        <w:rPr>
          <w:sz w:val="28"/>
          <w:szCs w:val="28"/>
        </w:rPr>
        <w:t>program</w:t>
      </w:r>
      <w:r w:rsidR="00EF70A3">
        <w:rPr>
          <w:sz w:val="28"/>
          <w:szCs w:val="28"/>
        </w:rPr>
        <w:t>,</w:t>
      </w:r>
      <w:r w:rsidR="00D91EA5">
        <w:rPr>
          <w:sz w:val="28"/>
          <w:szCs w:val="28"/>
        </w:rPr>
        <w:t xml:space="preserve"> especially our coaches and coordi</w:t>
      </w:r>
      <w:r w:rsidR="005F58EF">
        <w:rPr>
          <w:sz w:val="28"/>
          <w:szCs w:val="28"/>
        </w:rPr>
        <w:t xml:space="preserve">nators who our unpaid and </w:t>
      </w:r>
      <w:r w:rsidR="00D91EA5">
        <w:rPr>
          <w:sz w:val="28"/>
          <w:szCs w:val="28"/>
        </w:rPr>
        <w:t>willfully giving of their time and talent.</w:t>
      </w:r>
      <w:r w:rsidR="00D91EA5" w:rsidRPr="00D72E6D">
        <w:rPr>
          <w:sz w:val="28"/>
          <w:szCs w:val="28"/>
        </w:rPr>
        <w:t xml:space="preserve"> </w:t>
      </w:r>
    </w:p>
    <w:p w:rsidR="0042342D" w:rsidRDefault="0042342D" w:rsidP="0042342D">
      <w:pPr>
        <w:rPr>
          <w:sz w:val="28"/>
          <w:szCs w:val="28"/>
        </w:rPr>
      </w:pPr>
    </w:p>
    <w:p w:rsidR="0042342D" w:rsidRDefault="0042342D" w:rsidP="0042342D">
      <w:pPr>
        <w:rPr>
          <w:sz w:val="28"/>
          <w:szCs w:val="28"/>
        </w:rPr>
      </w:pPr>
    </w:p>
    <w:p w:rsidR="0042342D" w:rsidRDefault="0042342D" w:rsidP="0042342D">
      <w:pPr>
        <w:rPr>
          <w:sz w:val="28"/>
          <w:szCs w:val="28"/>
        </w:rPr>
      </w:pPr>
      <w:r>
        <w:rPr>
          <w:sz w:val="28"/>
          <w:szCs w:val="28"/>
        </w:rPr>
        <w:t>____________________           ______________________        __________</w:t>
      </w:r>
    </w:p>
    <w:p w:rsidR="00635187" w:rsidRPr="00635187" w:rsidRDefault="0042342D" w:rsidP="00635187">
      <w:pPr>
        <w:rPr>
          <w:sz w:val="28"/>
          <w:szCs w:val="28"/>
        </w:rPr>
      </w:pPr>
      <w:r>
        <w:rPr>
          <w:sz w:val="28"/>
          <w:szCs w:val="28"/>
        </w:rPr>
        <w:t xml:space="preserve">     Student-Athlete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Date</w:t>
      </w:r>
    </w:p>
    <w:sectPr w:rsidR="00635187" w:rsidRPr="00635187" w:rsidSect="000D061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A3" w:rsidRDefault="00EF70A3" w:rsidP="00EF70A3">
      <w:r>
        <w:separator/>
      </w:r>
    </w:p>
  </w:endnote>
  <w:endnote w:type="continuationSeparator" w:id="0">
    <w:p w:rsidR="00EF70A3" w:rsidRDefault="00EF70A3" w:rsidP="00E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A3" w:rsidRDefault="00C45FFB" w:rsidP="00C45FFB">
    <w:pPr>
      <w:pStyle w:val="Quote"/>
      <w:ind w:left="720" w:firstLine="720"/>
    </w:pPr>
    <w:r>
      <w:t>“</w:t>
    </w:r>
    <w:r w:rsidR="00EF70A3">
      <w:t xml:space="preserve">St </w:t>
    </w:r>
    <w:proofErr w:type="spellStart"/>
    <w:r w:rsidR="00EF70A3">
      <w:t>Columban</w:t>
    </w:r>
    <w:proofErr w:type="spellEnd"/>
    <w:r w:rsidR="00EF70A3">
      <w:t xml:space="preserve"> Cheerleading….</w:t>
    </w:r>
    <w:r>
      <w:t>Where Sport and Art Comes to Life.”</w:t>
    </w:r>
  </w:p>
  <w:p w:rsidR="00EF70A3" w:rsidRDefault="00EF7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A3" w:rsidRDefault="00EF70A3" w:rsidP="00EF70A3">
      <w:r>
        <w:separator/>
      </w:r>
    </w:p>
  </w:footnote>
  <w:footnote w:type="continuationSeparator" w:id="0">
    <w:p w:rsidR="00EF70A3" w:rsidRDefault="00EF70A3" w:rsidP="00EF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8F5"/>
    <w:multiLevelType w:val="hybridMultilevel"/>
    <w:tmpl w:val="986E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3E96"/>
    <w:multiLevelType w:val="hybridMultilevel"/>
    <w:tmpl w:val="9A88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C"/>
    <w:rsid w:val="000D061B"/>
    <w:rsid w:val="00100427"/>
    <w:rsid w:val="002F58DA"/>
    <w:rsid w:val="003B2A60"/>
    <w:rsid w:val="0042342D"/>
    <w:rsid w:val="005F58EF"/>
    <w:rsid w:val="00635187"/>
    <w:rsid w:val="006F1EE7"/>
    <w:rsid w:val="0091520C"/>
    <w:rsid w:val="00C45FFB"/>
    <w:rsid w:val="00D72E6D"/>
    <w:rsid w:val="00D91EA5"/>
    <w:rsid w:val="00DF1D87"/>
    <w:rsid w:val="00E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A3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45F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FFB"/>
    <w:rPr>
      <w:i/>
      <w:i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2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A3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45F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FFB"/>
    <w:rPr>
      <w:i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6360EC02</Template>
  <TotalTime>113</TotalTime>
  <Pages>1</Pages>
  <Words>251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Sander User</dc:creator>
  <cp:keywords/>
  <dc:description/>
  <cp:lastModifiedBy>Take Care Health Systems</cp:lastModifiedBy>
  <cp:revision>7</cp:revision>
  <dcterms:created xsi:type="dcterms:W3CDTF">2014-05-05T17:08:00Z</dcterms:created>
  <dcterms:modified xsi:type="dcterms:W3CDTF">2014-05-07T14:57:00Z</dcterms:modified>
</cp:coreProperties>
</file>